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DC" w:rsidRDefault="007C624F" w:rsidP="00DB3A49">
      <w:pPr>
        <w:ind w:left="4820"/>
      </w:pPr>
      <w:r>
        <w:t xml:space="preserve">Приложение 4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районов и городских</w:t>
      </w:r>
      <w:r>
        <w:t xml:space="preserve">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(с изменениями от 10 июня 2021 г.)</w:t>
      </w:r>
    </w:p>
    <w:p w:rsidR="009A5CDC" w:rsidRDefault="009A5CDC" w:rsidP="00DB3A49">
      <w:pPr>
        <w:pStyle w:val="a3"/>
        <w:ind w:left="4820"/>
      </w:pP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 xml:space="preserve">         Главе муниципального образования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                          (наименование муниципального образования</w:t>
      </w:r>
      <w:r>
        <w:rPr>
          <w:sz w:val="22"/>
        </w:rPr>
        <w:t>)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</w:t>
      </w:r>
      <w:r w:rsidR="00DB3A49">
        <w:rPr>
          <w:sz w:val="22"/>
        </w:rPr>
        <w:t xml:space="preserve">                            </w:t>
      </w:r>
      <w:r>
        <w:rPr>
          <w:sz w:val="22"/>
        </w:rPr>
        <w:t xml:space="preserve"> (Ф.И.О. главы администрации</w:t>
      </w:r>
    </w:p>
    <w:p w:rsidR="009A5CDC" w:rsidRDefault="007C624F" w:rsidP="00DB3A49">
      <w:pPr>
        <w:pStyle w:val="OEM"/>
        <w:ind w:left="4820"/>
        <w:rPr>
          <w:sz w:val="22"/>
        </w:rPr>
      </w:pPr>
      <w:r>
        <w:rPr>
          <w:sz w:val="22"/>
        </w:rPr>
        <w:t xml:space="preserve">          </w:t>
      </w:r>
      <w:r w:rsidR="00DB3A49">
        <w:rPr>
          <w:sz w:val="22"/>
        </w:rPr>
        <w:t xml:space="preserve">                            </w:t>
      </w:r>
      <w:r>
        <w:rPr>
          <w:sz w:val="22"/>
        </w:rPr>
        <w:t xml:space="preserve"> муниципального образования)</w:t>
      </w:r>
    </w:p>
    <w:p w:rsidR="009A5CDC" w:rsidRDefault="009A5CDC" w:rsidP="00DB3A49">
      <w:pPr>
        <w:pStyle w:val="a3"/>
        <w:ind w:left="4820"/>
      </w:pPr>
    </w:p>
    <w:p w:rsidR="009A5CDC" w:rsidRDefault="007C624F">
      <w:pPr>
        <w:pStyle w:val="1"/>
      </w:pPr>
      <w:r>
        <w:t>Декларация о наличии в течение после</w:t>
      </w:r>
      <w:r>
        <w:t>дних пяти лет, предшествующих подаче заявления о принятии на учет, жилого(</w:t>
      </w:r>
      <w:proofErr w:type="spellStart"/>
      <w:r>
        <w:t>ых</w:t>
      </w:r>
      <w:proofErr w:type="spellEnd"/>
      <w:r>
        <w:t>) помещения(</w:t>
      </w:r>
      <w:proofErr w:type="spellStart"/>
      <w:r>
        <w:t>ий</w:t>
      </w:r>
      <w:proofErr w:type="spellEnd"/>
      <w:r>
        <w:t>)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выделенного(</w:t>
      </w:r>
      <w:proofErr w:type="spellStart"/>
      <w:r>
        <w:t>ых</w:t>
      </w:r>
      <w:proofErr w:type="spellEnd"/>
      <w:r>
        <w:t>) для строительства жилого(</w:t>
      </w:r>
      <w:proofErr w:type="spellStart"/>
      <w:r>
        <w:t>ых</w:t>
      </w:r>
      <w:proofErr w:type="spellEnd"/>
      <w:r>
        <w:t>) дома(</w:t>
      </w:r>
      <w:proofErr w:type="spellStart"/>
      <w:r>
        <w:t>ов</w:t>
      </w:r>
      <w:proofErr w:type="spellEnd"/>
      <w:r>
        <w:t>), на праве собственности или на основе иного права, подлежащего государстве</w:t>
      </w:r>
      <w:r>
        <w:t>нной регистрации и о сделках с данным имуществом в течение указанного срока</w:t>
      </w:r>
    </w:p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proofErr w:type="gramStart"/>
      <w:r>
        <w:rPr>
          <w:sz w:val="22"/>
        </w:rPr>
        <w:t>Я,_</w:t>
      </w:r>
      <w:proofErr w:type="gramEnd"/>
      <w:r>
        <w:rPr>
          <w:sz w:val="22"/>
        </w:rPr>
        <w:t>____________</w:t>
      </w:r>
      <w:r>
        <w:rPr>
          <w:sz w:val="22"/>
        </w:rPr>
        <w:t>___________________________________________</w:t>
      </w:r>
      <w:r w:rsidR="00DB3A49">
        <w:rPr>
          <w:sz w:val="22"/>
        </w:rPr>
        <w:t>________________________________________</w:t>
      </w:r>
      <w:r>
        <w:rPr>
          <w:sz w:val="22"/>
        </w:rPr>
        <w:t>_________________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(фамилия, имя, отчество (при наличии) полностью, число, месяц, год рождения)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документ, у</w:t>
      </w:r>
      <w:r>
        <w:rPr>
          <w:sz w:val="22"/>
        </w:rPr>
        <w:t>дос</w:t>
      </w:r>
      <w:r w:rsidR="00DB3A49">
        <w:rPr>
          <w:sz w:val="22"/>
        </w:rPr>
        <w:t>товеряющий личность __________</w:t>
      </w:r>
      <w:r>
        <w:rPr>
          <w:sz w:val="22"/>
        </w:rPr>
        <w:t>___</w:t>
      </w:r>
      <w:proofErr w:type="gramStart"/>
      <w:r>
        <w:rPr>
          <w:sz w:val="22"/>
        </w:rPr>
        <w:t>_ ,</w:t>
      </w:r>
      <w:proofErr w:type="gramEnd"/>
      <w:r>
        <w:rPr>
          <w:sz w:val="22"/>
        </w:rPr>
        <w:t xml:space="preserve"> серия ___________ номер ________,</w:t>
      </w:r>
      <w:r>
        <w:rPr>
          <w:sz w:val="22"/>
        </w:rPr>
        <w:t xml:space="preserve">выдан </w:t>
      </w:r>
      <w:r w:rsidR="00DB3A49">
        <w:rPr>
          <w:sz w:val="22"/>
        </w:rPr>
        <w:t>_</w:t>
      </w:r>
      <w:r>
        <w:rPr>
          <w:sz w:val="22"/>
        </w:rPr>
        <w:t>_________________________</w:t>
      </w:r>
      <w:r w:rsidR="00DB3A49">
        <w:rPr>
          <w:sz w:val="22"/>
        </w:rPr>
        <w:t>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_____________________________________________________</w:t>
      </w:r>
      <w:r w:rsidR="00DB3A49">
        <w:rPr>
          <w:sz w:val="22"/>
        </w:rPr>
        <w:t>_______</w:t>
      </w:r>
      <w:r>
        <w:rPr>
          <w:sz w:val="22"/>
        </w:rPr>
        <w:t>__________</w:t>
      </w:r>
      <w:r w:rsidR="00DB3A49">
        <w:rPr>
          <w:sz w:val="22"/>
        </w:rPr>
        <w:t>________________________________________</w:t>
      </w:r>
      <w:r>
        <w:rPr>
          <w:sz w:val="22"/>
        </w:rPr>
        <w:t>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(наименова</w:t>
      </w:r>
      <w:r>
        <w:rPr>
          <w:sz w:val="22"/>
        </w:rPr>
        <w:t>ние органа, выдавшего документ)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"___" ___________________г., зарегистрированный(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) по месту жительства </w:t>
      </w:r>
      <w:proofErr w:type="gramStart"/>
      <w:r>
        <w:rPr>
          <w:sz w:val="22"/>
        </w:rPr>
        <w:t>по</w:t>
      </w:r>
      <w:r w:rsidR="00DB3A49">
        <w:rPr>
          <w:sz w:val="22"/>
        </w:rPr>
        <w:t xml:space="preserve">  </w:t>
      </w:r>
      <w:r>
        <w:rPr>
          <w:sz w:val="22"/>
        </w:rPr>
        <w:t>адресу</w:t>
      </w:r>
      <w:proofErr w:type="gramEnd"/>
      <w:r>
        <w:rPr>
          <w:sz w:val="22"/>
        </w:rPr>
        <w:t xml:space="preserve">: </w:t>
      </w:r>
      <w:r>
        <w:rPr>
          <w:sz w:val="22"/>
        </w:rPr>
        <w:t>__</w:t>
      </w:r>
      <w:r w:rsidR="00DB3A49">
        <w:rPr>
          <w:sz w:val="22"/>
        </w:rPr>
        <w:t>______________________________</w:t>
      </w:r>
      <w:r>
        <w:rPr>
          <w:sz w:val="22"/>
        </w:rPr>
        <w:t>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______________________________________</w:t>
      </w:r>
      <w:r w:rsidR="00DB3A49">
        <w:rPr>
          <w:sz w:val="22"/>
        </w:rPr>
        <w:t>_______</w:t>
      </w:r>
      <w:r>
        <w:rPr>
          <w:sz w:val="22"/>
        </w:rPr>
        <w:t>_____________________</w:t>
      </w:r>
      <w:r w:rsidR="00DB3A49">
        <w:rPr>
          <w:sz w:val="22"/>
        </w:rPr>
        <w:t>________________________________________</w:t>
      </w:r>
      <w:r>
        <w:rPr>
          <w:sz w:val="22"/>
        </w:rPr>
        <w:t>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(почтовый индекс, населенный пункт, улица, номер дома, корпуса, квартиры)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а также члены моей семьи (при наличии), в том числе:</w:t>
      </w:r>
    </w:p>
    <w:p w:rsidR="009A5CDC" w:rsidRDefault="009A5CDC">
      <w:pPr>
        <w:pStyle w:val="a3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778"/>
      </w:tblGrid>
      <w:tr w:rsidR="009A5CD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 xml:space="preserve">Фамилия, имя, отчество (при наличии) полностью - </w:t>
            </w:r>
            <w:r>
              <w:t>членов семьи заявителя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Родственные отношения членов семьи по отношению к заявителю</w:t>
            </w:r>
            <w:r>
              <w:rPr>
                <w:vertAlign w:val="superscript"/>
              </w:rPr>
              <w:t> </w:t>
            </w:r>
            <w:hyperlink r:id="rId7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9A5CD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629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</w:tbl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настоящим    сообщаю(ем),    что    в    течение     последних     пяти    лет,     с</w:t>
      </w:r>
      <w:r w:rsidR="00DB3A49">
        <w:rPr>
          <w:sz w:val="22"/>
        </w:rPr>
        <w:t xml:space="preserve"> </w:t>
      </w:r>
      <w:r>
        <w:rPr>
          <w:sz w:val="22"/>
        </w:rPr>
        <w:t xml:space="preserve">_________________________ года по </w:t>
      </w:r>
      <w:r>
        <w:rPr>
          <w:sz w:val="22"/>
        </w:rPr>
        <w:t>_________________________ года предшествующих</w:t>
      </w:r>
      <w:r w:rsidR="00DB3A49">
        <w:rPr>
          <w:sz w:val="22"/>
        </w:rPr>
        <w:t xml:space="preserve">  </w:t>
      </w:r>
      <w:r>
        <w:rPr>
          <w:sz w:val="22"/>
        </w:rPr>
        <w:t>дате,  указанной  в  заявлении  о  принятии   на   учет   в  качестве  нуждающихся  в</w:t>
      </w:r>
      <w:r w:rsidR="00DB3A49">
        <w:rPr>
          <w:sz w:val="22"/>
        </w:rPr>
        <w:t xml:space="preserve">  </w:t>
      </w:r>
      <w:r>
        <w:rPr>
          <w:sz w:val="22"/>
        </w:rPr>
        <w:t>жилых  помещениях,  я  /  я  и  член(ы)  моей семьи  /  член(ы)  моей семьи (ненужное</w:t>
      </w:r>
      <w:r w:rsidR="00DB3A49">
        <w:rPr>
          <w:sz w:val="22"/>
        </w:rPr>
        <w:t xml:space="preserve">  </w:t>
      </w:r>
      <w:r>
        <w:rPr>
          <w:sz w:val="22"/>
        </w:rPr>
        <w:t>вычеркнуть)      имел(и)    следующее(</w:t>
      </w:r>
      <w:proofErr w:type="spellStart"/>
      <w:r>
        <w:rPr>
          <w:sz w:val="22"/>
        </w:rPr>
        <w:t>ие</w:t>
      </w:r>
      <w:proofErr w:type="spellEnd"/>
      <w:r>
        <w:rPr>
          <w:sz w:val="22"/>
        </w:rPr>
        <w:t>)     жилое(</w:t>
      </w:r>
      <w:proofErr w:type="spellStart"/>
      <w:r>
        <w:rPr>
          <w:sz w:val="22"/>
        </w:rPr>
        <w:t>ые</w:t>
      </w:r>
      <w:proofErr w:type="spellEnd"/>
      <w:r>
        <w:rPr>
          <w:sz w:val="22"/>
        </w:rPr>
        <w:t>)    помещение(</w:t>
      </w:r>
      <w:proofErr w:type="spellStart"/>
      <w:r>
        <w:rPr>
          <w:sz w:val="22"/>
        </w:rPr>
        <w:t>ия</w:t>
      </w:r>
      <w:proofErr w:type="spellEnd"/>
      <w:r>
        <w:rPr>
          <w:sz w:val="22"/>
        </w:rPr>
        <w:t>)    и   (или)</w:t>
      </w:r>
      <w:r w:rsidR="00DB3A49">
        <w:rPr>
          <w:sz w:val="22"/>
        </w:rPr>
        <w:t xml:space="preserve">  </w:t>
      </w:r>
      <w:r>
        <w:rPr>
          <w:sz w:val="22"/>
        </w:rPr>
        <w:t>земельный(</w:t>
      </w:r>
      <w:proofErr w:type="spellStart"/>
      <w:r>
        <w:rPr>
          <w:sz w:val="22"/>
        </w:rPr>
        <w:t>ые</w:t>
      </w:r>
      <w:proofErr w:type="spellEnd"/>
      <w:r>
        <w:rPr>
          <w:sz w:val="22"/>
        </w:rPr>
        <w:t>)    участок(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>),   выделенный(</w:t>
      </w:r>
      <w:proofErr w:type="spellStart"/>
      <w:r>
        <w:rPr>
          <w:sz w:val="22"/>
        </w:rPr>
        <w:t>ые</w:t>
      </w:r>
      <w:proofErr w:type="spellEnd"/>
      <w:r>
        <w:rPr>
          <w:sz w:val="22"/>
        </w:rPr>
        <w:t>)     для    строительства    жилого(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</w:t>
      </w:r>
      <w:r w:rsidR="00DB3A49">
        <w:rPr>
          <w:sz w:val="22"/>
        </w:rPr>
        <w:t xml:space="preserve">  </w:t>
      </w:r>
      <w:r>
        <w:rPr>
          <w:sz w:val="22"/>
        </w:rPr>
        <w:t>дома(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>),  на  праве  собственности   или  на   основе   иного   права,   подлежащего</w:t>
      </w:r>
      <w:r w:rsidR="00DB3A49">
        <w:rPr>
          <w:sz w:val="22"/>
        </w:rPr>
        <w:t xml:space="preserve">  </w:t>
      </w:r>
      <w:r>
        <w:rPr>
          <w:sz w:val="22"/>
        </w:rPr>
        <w:t>г</w:t>
      </w:r>
      <w:r>
        <w:rPr>
          <w:sz w:val="22"/>
        </w:rPr>
        <w:t>осударственной   регистрации,   и</w:t>
      </w:r>
      <w:r>
        <w:rPr>
          <w:sz w:val="22"/>
        </w:rPr>
        <w:t xml:space="preserve">   совершал(и)   следующие   сделки   с   ним(и)  в</w:t>
      </w:r>
      <w:r w:rsidR="00DB3A49">
        <w:rPr>
          <w:sz w:val="22"/>
        </w:rPr>
        <w:t xml:space="preserve">  </w:t>
      </w:r>
      <w:r>
        <w:rPr>
          <w:sz w:val="22"/>
        </w:rPr>
        <w:t>течение указанного срока:</w:t>
      </w:r>
    </w:p>
    <w:p w:rsidR="009A5CDC" w:rsidRDefault="009A5CDC">
      <w:pPr>
        <w:pStyle w:val="a3"/>
      </w:pPr>
    </w:p>
    <w:tbl>
      <w:tblPr>
        <w:tblW w:w="15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414"/>
        <w:gridCol w:w="1843"/>
        <w:gridCol w:w="1134"/>
        <w:gridCol w:w="1417"/>
        <w:gridCol w:w="1843"/>
        <w:gridCol w:w="1985"/>
        <w:gridCol w:w="1842"/>
        <w:gridCol w:w="2268"/>
      </w:tblGrid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Ф.И.О. правообладателя (заявителя или члена его семьи)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Вид объекта недвижимости (жилое помещение (жилой дом, часть жилого дома, квартира, часть квартиры, комната), земельн</w:t>
            </w:r>
            <w:r>
              <w:t>ый участок)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Общая площадь объекта недвижимости (кв. м)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Адрес объекта недвижимости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Вид права (общая совместная собствен</w:t>
            </w:r>
            <w:r>
              <w:t>ность, общая долевая собственность), размер доли в праве, Ф.И.О. других участников общей совместной собственности или общей долевой собственности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Свидетельство о государственной регистрации права (серия, номер, дата выдачи) (при наличии данного документа)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r>
              <w:rPr>
                <w:vertAlign w:val="superscript"/>
              </w:rPr>
              <w:t> </w:t>
            </w:r>
            <w:hyperlink r:id="rId8" w:history="1">
              <w:r>
                <w:rPr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 </w:t>
            </w:r>
            <w:r>
              <w:t>гражданско-правовой сделки, совершенной с объектом недвижимости</w:t>
            </w:r>
          </w:p>
        </w:tc>
      </w:tr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9</w:t>
            </w:r>
          </w:p>
        </w:tc>
      </w:tr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2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2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2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  <w:tr w:rsidR="009A5CDC" w:rsidTr="00DB3A49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DC" w:rsidRDefault="007C624F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1842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9A5CDC" w:rsidRDefault="009A5CDC">
            <w:pPr>
              <w:pStyle w:val="a3"/>
            </w:pPr>
          </w:p>
        </w:tc>
      </w:tr>
    </w:tbl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Я (мы)    предупрежден(ы)    о    последствиях,   предусмотренных</w:t>
      </w:r>
      <w:r w:rsidR="00DB3A49">
        <w:rPr>
          <w:sz w:val="22"/>
        </w:rPr>
        <w:t xml:space="preserve"> </w:t>
      </w:r>
      <w:hyperlink r:id="rId9" w:history="1">
        <w:r>
          <w:rPr>
            <w:sz w:val="22"/>
          </w:rPr>
          <w:t>частью   1 статьи   56</w:t>
        </w:r>
      </w:hyperlink>
      <w:r>
        <w:rPr>
          <w:sz w:val="22"/>
        </w:rPr>
        <w:t xml:space="preserve">   Жилищного   кодекса    Российской    Федерации,    </w:t>
      </w:r>
      <w:r>
        <w:rPr>
          <w:sz w:val="22"/>
        </w:rPr>
        <w:t>наступающих    при</w:t>
      </w:r>
      <w:r w:rsidR="00DB3A49">
        <w:rPr>
          <w:sz w:val="22"/>
        </w:rPr>
        <w:t xml:space="preserve">  </w:t>
      </w:r>
      <w:r>
        <w:rPr>
          <w:sz w:val="22"/>
        </w:rPr>
        <w:t>выявлении    в     представленных    документах    сведений,   не   соответствующих</w:t>
      </w:r>
      <w:r w:rsidR="00DB3A49">
        <w:rPr>
          <w:sz w:val="22"/>
        </w:rPr>
        <w:t xml:space="preserve">  </w:t>
      </w:r>
      <w:r>
        <w:rPr>
          <w:sz w:val="22"/>
        </w:rPr>
        <w:t>действительности,   а   также   об   ответственности,   предусмотренной</w:t>
      </w:r>
      <w:r w:rsidR="00DB3A49">
        <w:rPr>
          <w:sz w:val="22"/>
        </w:rPr>
        <w:t xml:space="preserve">  </w:t>
      </w:r>
      <w:hyperlink r:id="rId10" w:history="1">
        <w:r>
          <w:rPr>
            <w:sz w:val="22"/>
          </w:rPr>
          <w:t>статьей 327</w:t>
        </w:r>
      </w:hyperlink>
      <w:r>
        <w:rPr>
          <w:sz w:val="22"/>
        </w:rPr>
        <w:t xml:space="preserve"> Уголовного кодекса Российской Федерации, за подделку документов.</w:t>
      </w:r>
    </w:p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Приложение: __________ документов, необходимых для рассмотрения заявления,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на ________ листах.</w:t>
      </w:r>
    </w:p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lastRenderedPageBreak/>
        <w:t xml:space="preserve">                                Подписи заявителя и всех дееспособных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членов его семьи: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____________________________________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 xml:space="preserve">                                     (Ф.И.О.)</w:t>
      </w:r>
    </w:p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Место для оттиска штампа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>о дате и времени принятия            ____________________________________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заявления            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Ф.И.О.)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____________________</w:t>
      </w:r>
      <w:r>
        <w:rPr>
          <w:sz w:val="22"/>
        </w:rPr>
        <w:t>________________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:rsidR="009A5CDC" w:rsidRDefault="007C624F">
      <w:pPr>
        <w:pStyle w:val="OEM"/>
        <w:rPr>
          <w:sz w:val="22"/>
        </w:rPr>
      </w:pPr>
      <w:r>
        <w:rPr>
          <w:sz w:val="22"/>
        </w:rPr>
        <w:t xml:space="preserve">                                "_________" _______________________________г.</w:t>
      </w:r>
    </w:p>
    <w:p w:rsidR="009A5CDC" w:rsidRDefault="009A5CDC">
      <w:pPr>
        <w:pStyle w:val="a3"/>
      </w:pPr>
    </w:p>
    <w:p w:rsidR="009A5CDC" w:rsidRDefault="007C624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:rsidR="009A5CDC" w:rsidRDefault="007C624F">
      <w:pPr>
        <w:pStyle w:val="a3"/>
      </w:pPr>
      <w:bookmarkStart w:id="0" w:name="anchor4444"/>
      <w:bookmarkEnd w:id="0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 xml:space="preserve">Указываются родственные отношения или отношения свойства гражданина по </w:t>
      </w:r>
      <w:r>
        <w:rPr>
          <w:vertAlign w:val="subscript"/>
        </w:rPr>
        <w:t>отношению к собственнику/нанимателю жилого помещения на дату представления декларации, в том числе:</w:t>
      </w:r>
    </w:p>
    <w:p w:rsidR="009A5CDC" w:rsidRDefault="007C624F">
      <w:pPr>
        <w:pStyle w:val="a3"/>
      </w:pPr>
      <w:r>
        <w:rPr>
          <w:vertAlign w:val="subscript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</w:t>
      </w:r>
      <w:r>
        <w:rPr>
          <w:vertAlign w:val="subscript"/>
        </w:rPr>
        <w:t>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</w:t>
      </w:r>
      <w:r>
        <w:rPr>
          <w:vertAlign w:val="subscript"/>
        </w:rPr>
        <w:t xml:space="preserve"> (бабушки)); бабушка; прабабушка; 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</w:t>
      </w:r>
      <w:r>
        <w:rPr>
          <w:vertAlign w:val="subscript"/>
        </w:rPr>
        <w:t>брата (сестры)); племянница; двоюродная племянница (дочь двоюродного брата (сестры));</w:t>
      </w:r>
    </w:p>
    <w:p w:rsidR="009A5CDC" w:rsidRDefault="007C624F">
      <w:pPr>
        <w:pStyle w:val="a3"/>
      </w:pPr>
      <w:r>
        <w:rPr>
          <w:vertAlign w:val="subscript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</w:t>
      </w:r>
      <w:r>
        <w:rPr>
          <w:vertAlign w:val="subscript"/>
        </w:rPr>
        <w:t>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 супруга сына</w:t>
      </w:r>
      <w:r>
        <w:rPr>
          <w:vertAlign w:val="subscript"/>
        </w:rPr>
        <w:t>; супруга брата; супруга сестры и так далее.</w:t>
      </w:r>
    </w:p>
    <w:p w:rsidR="009A5CDC" w:rsidRDefault="007C624F">
      <w:pPr>
        <w:pStyle w:val="a3"/>
      </w:pPr>
      <w:bookmarkStart w:id="1" w:name="anchor444"/>
      <w:bookmarkEnd w:id="1"/>
      <w:r>
        <w:rPr>
          <w:vertAlign w:val="superscript"/>
        </w:rPr>
        <w:t>2</w:t>
      </w:r>
      <w:r>
        <w:t xml:space="preserve"> </w:t>
      </w:r>
      <w:proofErr w:type="gramStart"/>
      <w:r>
        <w:rPr>
          <w:vertAlign w:val="subscript"/>
        </w:rPr>
        <w:t>В</w:t>
      </w:r>
      <w:proofErr w:type="gramEnd"/>
      <w:r>
        <w:rPr>
          <w:vertAlign w:val="subscript"/>
        </w:rPr>
        <w:t xml:space="preserve"> случае, если сделки с объектами недвижимости в указанный срок не совершались, в графе 9 ставится прочерк.</w:t>
      </w:r>
      <w:bookmarkStart w:id="2" w:name="_GoBack"/>
      <w:bookmarkEnd w:id="2"/>
    </w:p>
    <w:sectPr w:rsidR="009A5CDC" w:rsidSect="00DB3A49">
      <w:headerReference w:type="default" r:id="rId11"/>
      <w:footerReference w:type="default" r:id="rId12"/>
      <w:type w:val="continuous"/>
      <w:pgSz w:w="16838" w:h="11906" w:orient="landscape"/>
      <w:pgMar w:top="1418" w:right="794" w:bottom="566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4F" w:rsidRDefault="007C624F">
      <w:r>
        <w:separator/>
      </w:r>
    </w:p>
  </w:endnote>
  <w:endnote w:type="continuationSeparator" w:id="0">
    <w:p w:rsidR="007C624F" w:rsidRDefault="007C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DB3A49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DB3A49" w:rsidRDefault="00DB3A4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4F" w:rsidRDefault="007C624F">
      <w:r>
        <w:separator/>
      </w:r>
    </w:p>
  </w:footnote>
  <w:footnote w:type="continuationSeparator" w:id="0">
    <w:p w:rsidR="007C624F" w:rsidRDefault="007C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5" w:rsidRDefault="007C624F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5CDC"/>
    <w:rsid w:val="007C624F"/>
    <w:rsid w:val="009A5CDC"/>
    <w:rsid w:val="00D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F34C"/>
  <w15:docId w15:val="{9A792FD4-61E6-4E41-BC1B-DA73FAF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44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#anchor444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10108000/3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38291/5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dcterms:created xsi:type="dcterms:W3CDTF">2023-07-28T09:03:00Z</dcterms:created>
  <dcterms:modified xsi:type="dcterms:W3CDTF">2023-07-28T09:03:00Z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